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0CF9" w14:textId="77777777" w:rsidR="00453FB5" w:rsidRPr="0058505D" w:rsidRDefault="00211762" w:rsidP="0083466B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05D">
        <w:rPr>
          <w:rFonts w:ascii="Times New Roman" w:hAnsi="Times New Roman" w:cs="Times New Roman"/>
          <w:sz w:val="24"/>
          <w:szCs w:val="24"/>
        </w:rPr>
        <w:t>РЕШЕНИЕ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B708B" w:rsidRPr="001A0EB8" w14:paraId="01118E76" w14:textId="77777777" w:rsidTr="00A4532A">
        <w:tc>
          <w:tcPr>
            <w:tcW w:w="9236" w:type="dxa"/>
          </w:tcPr>
          <w:p w14:paraId="0BE46FE5" w14:textId="77777777" w:rsidR="00453FB5" w:rsidRPr="0058505D" w:rsidRDefault="009B708B" w:rsidP="0083466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5D">
              <w:rPr>
                <w:rFonts w:ascii="Times New Roman" w:hAnsi="Times New Roman" w:cs="Times New Roman"/>
                <w:sz w:val="24"/>
                <w:szCs w:val="24"/>
              </w:rPr>
              <w:t>Закупочной к</w:t>
            </w:r>
            <w:r w:rsidR="005B3C2E" w:rsidRPr="0058505D">
              <w:rPr>
                <w:rFonts w:ascii="Times New Roman" w:hAnsi="Times New Roman" w:cs="Times New Roman"/>
                <w:sz w:val="24"/>
                <w:szCs w:val="24"/>
              </w:rPr>
              <w:t>омиссии ООО «Иркутскэнергосбыт»</w:t>
            </w:r>
          </w:p>
          <w:p w14:paraId="55A569F3" w14:textId="461AE4BD" w:rsidR="001A0EB8" w:rsidRPr="00EC557D" w:rsidRDefault="00211762" w:rsidP="0083466B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отмене процедуры </w:t>
            </w:r>
            <w:r w:rsidR="00B9754F"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анализа</w:t>
            </w:r>
            <w:r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</w:t>
            </w:r>
            <w:bookmarkStart w:id="0" w:name="_Hlk190091723"/>
            <w:r w:rsidR="00596D75" w:rsidRPr="00596D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32514698789</w:t>
            </w:r>
          </w:p>
          <w:bookmarkEnd w:id="0"/>
          <w:p w14:paraId="45DE6D3D" w14:textId="77777777" w:rsidR="00453FB5" w:rsidRPr="001A0EB8" w:rsidRDefault="00453FB5" w:rsidP="0083466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82FD" w14:textId="77777777" w:rsidR="00C86927" w:rsidRDefault="00C86927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14:paraId="018AE9BF" w14:textId="0AF940CF" w:rsidR="00453FB5" w:rsidRPr="001A0EB8" w:rsidRDefault="009B708B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C86927">
        <w:rPr>
          <w:rFonts w:ascii="Times New Roman" w:hAnsi="Times New Roman" w:cs="Times New Roman"/>
          <w:sz w:val="24"/>
          <w:szCs w:val="24"/>
        </w:rPr>
        <w:t xml:space="preserve">        </w:t>
      </w:r>
      <w:r w:rsidR="00596D75">
        <w:rPr>
          <w:rFonts w:ascii="Times New Roman" w:hAnsi="Times New Roman" w:cs="Times New Roman"/>
          <w:sz w:val="24"/>
          <w:szCs w:val="24"/>
        </w:rPr>
        <w:t>25</w:t>
      </w:r>
      <w:r w:rsidR="00EC1B9E">
        <w:rPr>
          <w:rFonts w:ascii="Times New Roman" w:hAnsi="Times New Roman" w:cs="Times New Roman"/>
          <w:sz w:val="24"/>
          <w:szCs w:val="24"/>
        </w:rPr>
        <w:t>.0</w:t>
      </w:r>
      <w:r w:rsidR="00596D75">
        <w:rPr>
          <w:rFonts w:ascii="Times New Roman" w:hAnsi="Times New Roman" w:cs="Times New Roman"/>
          <w:sz w:val="24"/>
          <w:szCs w:val="24"/>
        </w:rPr>
        <w:t>4</w:t>
      </w:r>
      <w:r w:rsidR="00EC1B9E">
        <w:rPr>
          <w:rFonts w:ascii="Times New Roman" w:hAnsi="Times New Roman" w:cs="Times New Roman"/>
          <w:sz w:val="24"/>
          <w:szCs w:val="24"/>
        </w:rPr>
        <w:t>.2025</w:t>
      </w:r>
    </w:p>
    <w:p w14:paraId="493602F4" w14:textId="77777777" w:rsidR="00453FB5" w:rsidRPr="001A0EB8" w:rsidRDefault="00453FB5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14:paraId="381C17D2" w14:textId="77777777" w:rsidR="00453FB5" w:rsidRPr="001A0EB8" w:rsidRDefault="00F65969" w:rsidP="0083466B">
      <w:pPr>
        <w:spacing w:before="120" w:after="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8CA95AD" w14:textId="2830B252" w:rsidR="001619B2" w:rsidRPr="00112971" w:rsidRDefault="00F65969" w:rsidP="0083466B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96D75" w:rsidRPr="00596D75">
        <w:rPr>
          <w:rFonts w:ascii="Times New Roman" w:eastAsia="Times New Roman" w:hAnsi="Times New Roman" w:cs="Times New Roman"/>
          <w:sz w:val="24"/>
          <w:szCs w:val="24"/>
        </w:rPr>
        <w:t>строительство объектов «Коммерческий учет электрической энергии и устройств сбора и передачи данных в многоквартирных домах в зоне деятельности ООО «Иркутскэнергосбыт». Нижне-Илимское отделение; Усть-Илимское отделение; Усть-Кутское отделение; Тайшетское отделение»</w:t>
      </w:r>
    </w:p>
    <w:p w14:paraId="7EDCE523" w14:textId="77777777" w:rsidR="00453FB5" w:rsidRPr="001A0EB8" w:rsidRDefault="005B3C2E" w:rsidP="0083466B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Анализ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</w:p>
    <w:p w14:paraId="7B4F6101" w14:textId="77777777" w:rsidR="00453FB5" w:rsidRPr="001A0EB8" w:rsidRDefault="00F65969" w:rsidP="0083466B">
      <w:pPr>
        <w:spacing w:after="0" w:line="22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1A0EB8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1619B2" w:rsidRPr="001A0EB8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</w:p>
    <w:p w14:paraId="2F4955C8" w14:textId="77777777" w:rsidR="00453FB5" w:rsidRPr="001A0EB8" w:rsidRDefault="00EC557D" w:rsidP="0083466B">
      <w:pPr>
        <w:spacing w:before="240" w:after="24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Решение оформляется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14:paraId="2B6C9B38" w14:textId="77777777" w:rsidR="001619B2" w:rsidRPr="00EC557D" w:rsidRDefault="001619B2" w:rsidP="0083466B">
      <w:pPr>
        <w:spacing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14:paraId="008B8AB7" w14:textId="77777777" w:rsidR="001619B2" w:rsidRPr="001A0EB8" w:rsidRDefault="00347701" w:rsidP="0083466B">
      <w:pPr>
        <w:spacing w:after="12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619B2" w:rsidRPr="001A0EB8">
        <w:rPr>
          <w:rFonts w:ascii="Times New Roman" w:hAnsi="Times New Roman" w:cs="Times New Roman"/>
          <w:sz w:val="24"/>
          <w:szCs w:val="24"/>
        </w:rPr>
        <w:t>лавный инженер</w:t>
      </w:r>
      <w:r w:rsidRPr="00347701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Герасименко О.Н.</w:t>
      </w:r>
    </w:p>
    <w:p w14:paraId="04553A05" w14:textId="77777777" w:rsidR="001619B2" w:rsidRPr="00EC557D" w:rsidRDefault="001619B2" w:rsidP="0083466B">
      <w:pPr>
        <w:spacing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549F7362" w14:textId="71F628BD" w:rsidR="00EC557D" w:rsidRDefault="00EC1B9E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Кошелев А.Е.;</w:t>
      </w:r>
    </w:p>
    <w:p w14:paraId="7E24F18C" w14:textId="002A0A57" w:rsidR="00EC1B9E" w:rsidRDefault="00EC1B9E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3BD8BE1" w14:textId="4A306E42" w:rsidR="00EC1B9E" w:rsidRDefault="00EC1B9E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548B2B" w14:textId="77777777" w:rsidR="00AD103C" w:rsidRPr="00AD103C" w:rsidRDefault="00AD103C" w:rsidP="0083466B">
      <w:pPr>
        <w:spacing w:before="12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AD103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3E051C6B" w14:textId="3F02AD5F" w:rsidR="00A4532A" w:rsidRDefault="00A4532A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37C511" w14:textId="77777777" w:rsidR="00A4532A" w:rsidRDefault="00A4532A" w:rsidP="0083466B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D4779" w14:textId="6879D9BE" w:rsidR="00F63438" w:rsidRDefault="00EC557D" w:rsidP="0083466B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A4532A">
        <w:rPr>
          <w:rFonts w:ascii="Times New Roman" w:eastAsia="Times New Roman" w:hAnsi="Times New Roman" w:cs="Times New Roman"/>
          <w:sz w:val="24"/>
          <w:szCs w:val="24"/>
        </w:rPr>
        <w:t>0</w:t>
      </w:r>
      <w:r w:rsidR="00EC1B9E">
        <w:rPr>
          <w:rFonts w:ascii="Times New Roman" w:eastAsia="Times New Roman" w:hAnsi="Times New Roman" w:cs="Times New Roman"/>
          <w:sz w:val="24"/>
          <w:szCs w:val="24"/>
        </w:rPr>
        <w:t>2.0</w:t>
      </w:r>
      <w:r w:rsidR="00A453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1B9E">
        <w:rPr>
          <w:rFonts w:ascii="Times New Roman" w:eastAsia="Times New Roman" w:hAnsi="Times New Roman" w:cs="Times New Roman"/>
          <w:sz w:val="24"/>
          <w:szCs w:val="24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C1B9E" w:rsidRPr="00397D57">
        <w:rPr>
          <w:rFonts w:ascii="Times New Roman" w:eastAsia="Times New Roman" w:hAnsi="Times New Roman" w:cs="Times New Roman"/>
          <w:sz w:val="24"/>
          <w:szCs w:val="24"/>
        </w:rPr>
        <w:t xml:space="preserve">электронной торговой площадке </w:t>
      </w:r>
      <w:bookmarkStart w:id="1" w:name="_Hlk190091772"/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www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energo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ru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DEB0B1" w14:textId="61D0F041" w:rsidR="001A0EB8" w:rsidRPr="0058505D" w:rsidRDefault="00EC557D" w:rsidP="0083466B">
      <w:pPr>
        <w:spacing w:after="24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="00B7505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0627">
        <w:rPr>
          <w:rFonts w:ascii="Times New Roman" w:eastAsia="Times New Roman" w:hAnsi="Times New Roman" w:cs="Times New Roman"/>
          <w:sz w:val="24"/>
          <w:szCs w:val="24"/>
        </w:rPr>
        <w:t>0</w:t>
      </w:r>
      <w:r w:rsidR="00A4532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4062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453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40627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4532A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2" w:name="padZareg"/>
      <w:bookmarkEnd w:id="2"/>
      <w:r w:rsidR="00F40627" w:rsidRPr="0058505D">
        <w:rPr>
          <w:rFonts w:ascii="Times New Roman" w:eastAsia="Times New Roman" w:hAnsi="Times New Roman" w:cs="Times New Roman"/>
          <w:sz w:val="24"/>
          <w:szCs w:val="24"/>
        </w:rPr>
        <w:t xml:space="preserve">Комиссией принято решение об отмене процедуры закупки. </w:t>
      </w:r>
      <w:r w:rsidR="00A4532A">
        <w:rPr>
          <w:rFonts w:ascii="Times New Roman" w:eastAsia="Times New Roman" w:hAnsi="Times New Roman" w:cs="Times New Roman"/>
          <w:sz w:val="24"/>
          <w:szCs w:val="24"/>
        </w:rPr>
        <w:t xml:space="preserve">Доступ к предложениям участников не был открыт электронной торговой площадкой. </w:t>
      </w:r>
      <w:r w:rsidR="001A0EB8" w:rsidRPr="0058505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7.2.1.8</w:t>
      </w:r>
      <w:r w:rsidR="001A0EB8" w:rsidRPr="0058505D">
        <w:rPr>
          <w:rFonts w:ascii="Times New Roman" w:eastAsia="Times New Roman" w:hAnsi="Times New Roman" w:cs="Times New Roman"/>
          <w:sz w:val="24"/>
          <w:szCs w:val="24"/>
        </w:rPr>
        <w:t>. Положения о закупке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(опубликовано в единой информационной системе </w:t>
      </w:r>
      <w:hyperlink r:id="rId8" w:history="1">
        <w:r w:rsidR="00C9029E" w:rsidRPr="0058505D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и на официально</w:t>
      </w:r>
      <w:r w:rsidR="00AD103C" w:rsidRPr="0058505D">
        <w:rPr>
          <w:rFonts w:ascii="Times New Roman" w:eastAsia="Times New Roman" w:hAnsi="Times New Roman" w:cs="Times New Roman"/>
          <w:sz w:val="24"/>
          <w:szCs w:val="24"/>
        </w:rPr>
        <w:t>м сайте ООО «Иркутскэнергосбыт»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www.sbyt.irkutskenergo.ru)</w:t>
      </w:r>
      <w:r w:rsidR="001A0EB8" w:rsidRPr="005850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пунктом 16 Приложения 2 к Положению о закупке,</w:t>
      </w:r>
      <w:r w:rsidR="001A0EB8" w:rsidRPr="0058505D">
        <w:rPr>
          <w:rFonts w:ascii="Times New Roman" w:eastAsia="Times New Roman" w:hAnsi="Times New Roman" w:cs="Times New Roman"/>
          <w:sz w:val="24"/>
          <w:szCs w:val="24"/>
        </w:rPr>
        <w:t xml:space="preserve"> пунктом 1.1.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1A0EB8" w:rsidRPr="0058505D">
        <w:rPr>
          <w:rFonts w:ascii="Times New Roman" w:eastAsia="Times New Roman" w:hAnsi="Times New Roman" w:cs="Times New Roman"/>
          <w:sz w:val="24"/>
          <w:szCs w:val="24"/>
        </w:rPr>
        <w:t>. Документации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EB8" w:rsidRPr="0058505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Организатор закупки/Заказчик вправе отменить настоящую закупку в любое время, не неся при этом никакой материальной и иной ответственности перед Участниками</w:t>
      </w:r>
      <w:r w:rsidR="00044E34" w:rsidRPr="005850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D55654" w14:textId="77777777" w:rsidR="00453FB5" w:rsidRPr="0058505D" w:rsidRDefault="003D2C54" w:rsidP="0083466B">
      <w:pPr>
        <w:spacing w:before="120" w:after="0" w:line="22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58505D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6C5D9554" w14:textId="0F8F5087" w:rsidR="00085518" w:rsidRPr="0058505D" w:rsidRDefault="00044E34" w:rsidP="0083466B">
      <w:pPr>
        <w:spacing w:after="120" w:line="228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Руководствуясь пунктом</w:t>
      </w:r>
      <w:r w:rsidR="00085518" w:rsidRPr="00585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7.2.1.8. Положения о закупке, пунктом 16 Приложения 2 к Положению о закупке, пунктом 1.1.8. Документации</w:t>
      </w:r>
      <w:r w:rsidR="00085518" w:rsidRPr="0058505D">
        <w:rPr>
          <w:rFonts w:ascii="Times New Roman" w:eastAsia="Times New Roman" w:hAnsi="Times New Roman" w:cs="Times New Roman"/>
          <w:sz w:val="24"/>
          <w:szCs w:val="24"/>
        </w:rPr>
        <w:t xml:space="preserve">, процедуру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085518" w:rsidRPr="0058505D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 w:rsidR="009C353B" w:rsidRPr="0058505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8505D" w:rsidRPr="0058505D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5850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4532A" w:rsidRPr="00596D75">
        <w:rPr>
          <w:rFonts w:ascii="Times New Roman" w:hAnsi="Times New Roman" w:cs="Times New Roman"/>
          <w:spacing w:val="-2"/>
          <w:sz w:val="24"/>
          <w:szCs w:val="24"/>
        </w:rPr>
        <w:t>32514698789</w:t>
      </w:r>
      <w:r w:rsidR="00A453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8505D" w:rsidRPr="0058505D">
        <w:rPr>
          <w:rFonts w:ascii="Times New Roman" w:hAnsi="Times New Roman" w:cs="Times New Roman"/>
          <w:spacing w:val="-2"/>
          <w:sz w:val="24"/>
          <w:szCs w:val="24"/>
        </w:rPr>
        <w:t>отменить</w:t>
      </w:r>
      <w:r w:rsidR="00085518" w:rsidRPr="0058505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22279D8" w14:textId="0E4ECE03" w:rsidR="00453FB5" w:rsidRPr="0058505D" w:rsidRDefault="00A4532A" w:rsidP="0083466B">
      <w:pPr>
        <w:spacing w:before="120"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A7F8D" w:rsidRPr="0058505D">
        <w:rPr>
          <w:rFonts w:ascii="Times New Roman" w:eastAsia="Times New Roman" w:hAnsi="Times New Roman" w:cs="Times New Roman"/>
          <w:sz w:val="24"/>
          <w:szCs w:val="24"/>
        </w:rPr>
        <w:t xml:space="preserve">. Данное 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A7F8D" w:rsidRPr="0058505D">
        <w:rPr>
          <w:rFonts w:ascii="Times New Roman" w:eastAsia="Times New Roman" w:hAnsi="Times New Roman" w:cs="Times New Roman"/>
          <w:sz w:val="24"/>
          <w:szCs w:val="24"/>
        </w:rPr>
        <w:t xml:space="preserve">ешение опубликовать 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9" w:history="1">
        <w:r w:rsidR="007B791F" w:rsidRPr="0058505D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="00282CDE" w:rsidRPr="005850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7801" w:rsidRPr="0058505D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F40627" w:rsidRPr="0058505D">
        <w:rPr>
          <w:rFonts w:ascii="Times New Roman" w:eastAsia="Times New Roman" w:hAnsi="Times New Roman" w:cs="Times New Roman"/>
          <w:sz w:val="24"/>
          <w:szCs w:val="24"/>
        </w:rPr>
        <w:t>www.b2b-energo.ru</w:t>
      </w:r>
      <w:r w:rsidR="00787801" w:rsidRPr="0058505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 xml:space="preserve">и на официальном сайте </w:t>
      </w:r>
      <w:r w:rsidR="00787801" w:rsidRPr="0058505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F79D9" w:rsidRPr="0058505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87801" w:rsidRPr="0058505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 xml:space="preserve">ООО «Иркутскэнергосбыт»: </w:t>
      </w:r>
      <w:r w:rsidR="0044099A" w:rsidRPr="0058505D">
        <w:rPr>
          <w:rFonts w:ascii="Times New Roman" w:eastAsia="Times New Roman" w:hAnsi="Times New Roman" w:cs="Times New Roman"/>
          <w:sz w:val="24"/>
          <w:szCs w:val="24"/>
        </w:rPr>
        <w:t xml:space="preserve">www.sbyt.irkutskenergo.ru. </w:t>
      </w:r>
    </w:p>
    <w:p w14:paraId="2DAE8787" w14:textId="77777777" w:rsidR="0044099A" w:rsidRDefault="0044099A" w:rsidP="0083466B">
      <w:pPr>
        <w:spacing w:before="120"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D46C0" w14:textId="7B88D36D" w:rsidR="001F79D9" w:rsidRPr="001A0EB8" w:rsidRDefault="001F79D9" w:rsidP="0083466B">
      <w:pPr>
        <w:spacing w:before="120"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0EE">
        <w:rPr>
          <w:rFonts w:ascii="Times New Roman" w:eastAsia="Times New Roman" w:hAnsi="Times New Roman" w:cs="Times New Roman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sz w:val="24"/>
          <w:szCs w:val="24"/>
        </w:rPr>
        <w:t>ее Решение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сформирован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при заочном (дистанционном) участии членов комиссии, согласован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и подписан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Заказчика, подписывается электронной подписью </w:t>
      </w:r>
      <w:r w:rsidR="00AD103C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www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energo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F79D9" w:rsidRPr="001A0EB8" w:rsidSect="0083466B">
      <w:footerReference w:type="default" r:id="rId11"/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FFAC" w14:textId="77777777" w:rsidR="00B15AA2" w:rsidRDefault="00B15AA2" w:rsidP="001D011F">
      <w:pPr>
        <w:spacing w:after="0" w:line="240" w:lineRule="auto"/>
      </w:pPr>
      <w:r>
        <w:separator/>
      </w:r>
    </w:p>
  </w:endnote>
  <w:endnote w:type="continuationSeparator" w:id="0">
    <w:p w14:paraId="694F5EA8" w14:textId="77777777" w:rsidR="00B15AA2" w:rsidRDefault="00B15AA2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F3ED" w14:textId="77777777" w:rsidR="009544DC" w:rsidRDefault="009544DC">
    <w:pPr>
      <w:pStyle w:val="aa"/>
      <w:jc w:val="right"/>
    </w:pPr>
  </w:p>
  <w:p w14:paraId="7596AA8E" w14:textId="77777777" w:rsidR="009544DC" w:rsidRDefault="00954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DBDD" w14:textId="77777777" w:rsidR="00B15AA2" w:rsidRDefault="00B15AA2" w:rsidP="001D011F">
      <w:pPr>
        <w:spacing w:after="0" w:line="240" w:lineRule="auto"/>
      </w:pPr>
      <w:r>
        <w:separator/>
      </w:r>
    </w:p>
  </w:footnote>
  <w:footnote w:type="continuationSeparator" w:id="0">
    <w:p w14:paraId="1DD9939B" w14:textId="77777777" w:rsidR="00B15AA2" w:rsidRDefault="00B15AA2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8"/>
  </w:num>
  <w:num w:numId="5">
    <w:abstractNumId w:val="17"/>
  </w:num>
  <w:num w:numId="6">
    <w:abstractNumId w:val="19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11"/>
  </w:num>
  <w:num w:numId="14">
    <w:abstractNumId w:val="9"/>
  </w:num>
  <w:num w:numId="15">
    <w:abstractNumId w:val="1"/>
  </w:num>
  <w:num w:numId="16">
    <w:abstractNumId w:val="15"/>
  </w:num>
  <w:num w:numId="17">
    <w:abstractNumId w:val="5"/>
  </w:num>
  <w:num w:numId="18">
    <w:abstractNumId w:val="12"/>
  </w:num>
  <w:num w:numId="19">
    <w:abstractNumId w:val="8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4257A"/>
    <w:rsid w:val="00044E34"/>
    <w:rsid w:val="000551BE"/>
    <w:rsid w:val="00065740"/>
    <w:rsid w:val="0007281D"/>
    <w:rsid w:val="00077C36"/>
    <w:rsid w:val="00081D45"/>
    <w:rsid w:val="00085518"/>
    <w:rsid w:val="000B3B39"/>
    <w:rsid w:val="000C6BB3"/>
    <w:rsid w:val="000D1DDD"/>
    <w:rsid w:val="000E0DF8"/>
    <w:rsid w:val="000E36CE"/>
    <w:rsid w:val="00112971"/>
    <w:rsid w:val="0012612A"/>
    <w:rsid w:val="00161173"/>
    <w:rsid w:val="001619B2"/>
    <w:rsid w:val="00163FF9"/>
    <w:rsid w:val="001744D6"/>
    <w:rsid w:val="00183D24"/>
    <w:rsid w:val="00195BE9"/>
    <w:rsid w:val="001A0EB8"/>
    <w:rsid w:val="001A2E24"/>
    <w:rsid w:val="001A64F2"/>
    <w:rsid w:val="001B620E"/>
    <w:rsid w:val="001D011F"/>
    <w:rsid w:val="001D6FE2"/>
    <w:rsid w:val="001E6F38"/>
    <w:rsid w:val="001F79D9"/>
    <w:rsid w:val="00211762"/>
    <w:rsid w:val="0022499D"/>
    <w:rsid w:val="0022770B"/>
    <w:rsid w:val="00230290"/>
    <w:rsid w:val="00247ECD"/>
    <w:rsid w:val="002646B1"/>
    <w:rsid w:val="002807A2"/>
    <w:rsid w:val="00282CDE"/>
    <w:rsid w:val="00287F2B"/>
    <w:rsid w:val="002E5506"/>
    <w:rsid w:val="002F34FD"/>
    <w:rsid w:val="002F5A29"/>
    <w:rsid w:val="002F698E"/>
    <w:rsid w:val="0030213F"/>
    <w:rsid w:val="003200C6"/>
    <w:rsid w:val="003249B9"/>
    <w:rsid w:val="00347701"/>
    <w:rsid w:val="00353341"/>
    <w:rsid w:val="003535C5"/>
    <w:rsid w:val="00372299"/>
    <w:rsid w:val="003837AF"/>
    <w:rsid w:val="003908AD"/>
    <w:rsid w:val="00395627"/>
    <w:rsid w:val="003C0557"/>
    <w:rsid w:val="003C1C30"/>
    <w:rsid w:val="003C3E6B"/>
    <w:rsid w:val="003C6BB0"/>
    <w:rsid w:val="003D2C54"/>
    <w:rsid w:val="00403BB9"/>
    <w:rsid w:val="00404428"/>
    <w:rsid w:val="0041441E"/>
    <w:rsid w:val="004175F2"/>
    <w:rsid w:val="00423AC7"/>
    <w:rsid w:val="004249BD"/>
    <w:rsid w:val="00427A47"/>
    <w:rsid w:val="0044099A"/>
    <w:rsid w:val="00441E80"/>
    <w:rsid w:val="00453FB5"/>
    <w:rsid w:val="00457AA2"/>
    <w:rsid w:val="00471E50"/>
    <w:rsid w:val="0049382A"/>
    <w:rsid w:val="004B7C58"/>
    <w:rsid w:val="004D2117"/>
    <w:rsid w:val="004D34D3"/>
    <w:rsid w:val="004D51E0"/>
    <w:rsid w:val="004D793A"/>
    <w:rsid w:val="004F473F"/>
    <w:rsid w:val="004F4869"/>
    <w:rsid w:val="004F60F1"/>
    <w:rsid w:val="005014BF"/>
    <w:rsid w:val="005120DE"/>
    <w:rsid w:val="00513A63"/>
    <w:rsid w:val="00524C94"/>
    <w:rsid w:val="0053146F"/>
    <w:rsid w:val="00536BD1"/>
    <w:rsid w:val="00537690"/>
    <w:rsid w:val="005535BB"/>
    <w:rsid w:val="00574D30"/>
    <w:rsid w:val="00580034"/>
    <w:rsid w:val="005824A5"/>
    <w:rsid w:val="00584B75"/>
    <w:rsid w:val="0058505D"/>
    <w:rsid w:val="00586B99"/>
    <w:rsid w:val="00587617"/>
    <w:rsid w:val="00596D75"/>
    <w:rsid w:val="005A36A5"/>
    <w:rsid w:val="005B3C2E"/>
    <w:rsid w:val="005B5EA9"/>
    <w:rsid w:val="005C0C8E"/>
    <w:rsid w:val="005C2482"/>
    <w:rsid w:val="005C6024"/>
    <w:rsid w:val="00613E19"/>
    <w:rsid w:val="00615CED"/>
    <w:rsid w:val="00616A7B"/>
    <w:rsid w:val="0062183E"/>
    <w:rsid w:val="00651DC3"/>
    <w:rsid w:val="006612EE"/>
    <w:rsid w:val="006846FE"/>
    <w:rsid w:val="006A1605"/>
    <w:rsid w:val="006D1812"/>
    <w:rsid w:val="006D21CB"/>
    <w:rsid w:val="006E326B"/>
    <w:rsid w:val="006F3FE8"/>
    <w:rsid w:val="00710038"/>
    <w:rsid w:val="00723EFF"/>
    <w:rsid w:val="007440BC"/>
    <w:rsid w:val="007445EC"/>
    <w:rsid w:val="00747D7E"/>
    <w:rsid w:val="007509C8"/>
    <w:rsid w:val="0076512E"/>
    <w:rsid w:val="00776B9C"/>
    <w:rsid w:val="00786B40"/>
    <w:rsid w:val="00787801"/>
    <w:rsid w:val="00793092"/>
    <w:rsid w:val="007A7F8D"/>
    <w:rsid w:val="007B791F"/>
    <w:rsid w:val="007D41C0"/>
    <w:rsid w:val="007E1B08"/>
    <w:rsid w:val="007E36EA"/>
    <w:rsid w:val="007E38F8"/>
    <w:rsid w:val="007F64C8"/>
    <w:rsid w:val="00821E02"/>
    <w:rsid w:val="00824D46"/>
    <w:rsid w:val="0083248F"/>
    <w:rsid w:val="0083466B"/>
    <w:rsid w:val="00835F45"/>
    <w:rsid w:val="00840747"/>
    <w:rsid w:val="00852C56"/>
    <w:rsid w:val="00865C5A"/>
    <w:rsid w:val="00890947"/>
    <w:rsid w:val="00891DF7"/>
    <w:rsid w:val="008B5ACA"/>
    <w:rsid w:val="008D1975"/>
    <w:rsid w:val="008E5769"/>
    <w:rsid w:val="0090181B"/>
    <w:rsid w:val="00920886"/>
    <w:rsid w:val="009267C6"/>
    <w:rsid w:val="009306CE"/>
    <w:rsid w:val="00944E21"/>
    <w:rsid w:val="009544DC"/>
    <w:rsid w:val="00957B86"/>
    <w:rsid w:val="009856FE"/>
    <w:rsid w:val="009B2E2E"/>
    <w:rsid w:val="009B6031"/>
    <w:rsid w:val="009B708B"/>
    <w:rsid w:val="009C31D4"/>
    <w:rsid w:val="009C353B"/>
    <w:rsid w:val="009C6FF4"/>
    <w:rsid w:val="009E255A"/>
    <w:rsid w:val="009E653A"/>
    <w:rsid w:val="00A133F9"/>
    <w:rsid w:val="00A13495"/>
    <w:rsid w:val="00A2327F"/>
    <w:rsid w:val="00A37C1F"/>
    <w:rsid w:val="00A4532A"/>
    <w:rsid w:val="00A61B60"/>
    <w:rsid w:val="00A653EC"/>
    <w:rsid w:val="00A66D97"/>
    <w:rsid w:val="00A82623"/>
    <w:rsid w:val="00A83662"/>
    <w:rsid w:val="00A84462"/>
    <w:rsid w:val="00A87F74"/>
    <w:rsid w:val="00A92D67"/>
    <w:rsid w:val="00AA1494"/>
    <w:rsid w:val="00AB2F4A"/>
    <w:rsid w:val="00AC1FC3"/>
    <w:rsid w:val="00AD103C"/>
    <w:rsid w:val="00AD22B5"/>
    <w:rsid w:val="00AF57C2"/>
    <w:rsid w:val="00B04394"/>
    <w:rsid w:val="00B15AA2"/>
    <w:rsid w:val="00B41223"/>
    <w:rsid w:val="00B724F7"/>
    <w:rsid w:val="00B746B3"/>
    <w:rsid w:val="00B7505C"/>
    <w:rsid w:val="00B77D15"/>
    <w:rsid w:val="00B845AF"/>
    <w:rsid w:val="00B9754F"/>
    <w:rsid w:val="00BA7648"/>
    <w:rsid w:val="00BB0967"/>
    <w:rsid w:val="00BC4B10"/>
    <w:rsid w:val="00BD670A"/>
    <w:rsid w:val="00BD6D3B"/>
    <w:rsid w:val="00C31D22"/>
    <w:rsid w:val="00C63D00"/>
    <w:rsid w:val="00C70447"/>
    <w:rsid w:val="00C773D5"/>
    <w:rsid w:val="00C8015D"/>
    <w:rsid w:val="00C86927"/>
    <w:rsid w:val="00C9029E"/>
    <w:rsid w:val="00CB6C89"/>
    <w:rsid w:val="00CF3A0C"/>
    <w:rsid w:val="00D22163"/>
    <w:rsid w:val="00D338E6"/>
    <w:rsid w:val="00D359F1"/>
    <w:rsid w:val="00D35C65"/>
    <w:rsid w:val="00D6033F"/>
    <w:rsid w:val="00D61E4B"/>
    <w:rsid w:val="00DA3A80"/>
    <w:rsid w:val="00DA3AF6"/>
    <w:rsid w:val="00DE7B82"/>
    <w:rsid w:val="00E055CC"/>
    <w:rsid w:val="00E1226C"/>
    <w:rsid w:val="00E126D5"/>
    <w:rsid w:val="00E2671B"/>
    <w:rsid w:val="00E40B7C"/>
    <w:rsid w:val="00E421F6"/>
    <w:rsid w:val="00E502FE"/>
    <w:rsid w:val="00E51440"/>
    <w:rsid w:val="00E53A19"/>
    <w:rsid w:val="00E56539"/>
    <w:rsid w:val="00E65861"/>
    <w:rsid w:val="00E90A58"/>
    <w:rsid w:val="00EA069D"/>
    <w:rsid w:val="00EA0CB7"/>
    <w:rsid w:val="00EA6592"/>
    <w:rsid w:val="00EB72CA"/>
    <w:rsid w:val="00EC1B9E"/>
    <w:rsid w:val="00EC4CD3"/>
    <w:rsid w:val="00EC557D"/>
    <w:rsid w:val="00EC77F1"/>
    <w:rsid w:val="00ED40D8"/>
    <w:rsid w:val="00ED714B"/>
    <w:rsid w:val="00EE0CC8"/>
    <w:rsid w:val="00EE49CC"/>
    <w:rsid w:val="00EF03B7"/>
    <w:rsid w:val="00EF6347"/>
    <w:rsid w:val="00F00256"/>
    <w:rsid w:val="00F036DC"/>
    <w:rsid w:val="00F0722B"/>
    <w:rsid w:val="00F22120"/>
    <w:rsid w:val="00F31967"/>
    <w:rsid w:val="00F40627"/>
    <w:rsid w:val="00F4548B"/>
    <w:rsid w:val="00F508D9"/>
    <w:rsid w:val="00F57A38"/>
    <w:rsid w:val="00F63438"/>
    <w:rsid w:val="00F65969"/>
    <w:rsid w:val="00F71253"/>
    <w:rsid w:val="00F7716B"/>
    <w:rsid w:val="00FB3217"/>
    <w:rsid w:val="00FC17A9"/>
    <w:rsid w:val="00FC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CDB6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4532A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1">
    <w:name w:val="Unresolved Mention"/>
    <w:basedOn w:val="a3"/>
    <w:uiPriority w:val="99"/>
    <w:semiHidden/>
    <w:unhideWhenUsed/>
    <w:rsid w:val="00440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hrushev_ag</dc:creator>
  <cp:lastModifiedBy>Khrushchev Andrey</cp:lastModifiedBy>
  <cp:revision>3</cp:revision>
  <cp:lastPrinted>2024-08-01T04:04:00Z</cp:lastPrinted>
  <dcterms:created xsi:type="dcterms:W3CDTF">2025-04-25T23:51:00Z</dcterms:created>
  <dcterms:modified xsi:type="dcterms:W3CDTF">2025-04-26T00:04:00Z</dcterms:modified>
</cp:coreProperties>
</file>